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428" w:type="dxa"/>
        <w:tblLayout w:type="fixed"/>
        <w:tblLook w:val="0000" w:firstRow="0" w:lastRow="0" w:firstColumn="0" w:lastColumn="0" w:noHBand="0" w:noVBand="0"/>
      </w:tblPr>
      <w:tblGrid>
        <w:gridCol w:w="5425"/>
      </w:tblGrid>
      <w:tr w:rsidR="005175CF" w:rsidRPr="0098472B" w:rsidTr="003420B3">
        <w:trPr>
          <w:trHeight w:val="540"/>
        </w:trPr>
        <w:tc>
          <w:tcPr>
            <w:tcW w:w="5425" w:type="dxa"/>
            <w:shd w:val="clear" w:color="auto" w:fill="auto"/>
          </w:tcPr>
          <w:p w:rsidR="00D64E96" w:rsidRPr="00D64E96" w:rsidRDefault="00D64E96" w:rsidP="00D64E96">
            <w:pPr>
              <w:tabs>
                <w:tab w:val="left" w:pos="12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82"/>
              <w:jc w:val="both"/>
              <w:rPr>
                <w:color w:val="000000"/>
                <w:lang w:val="uk-UA"/>
              </w:rPr>
            </w:pPr>
            <w:bookmarkStart w:id="0" w:name="_GoBack"/>
            <w:bookmarkEnd w:id="0"/>
            <w:r w:rsidRPr="00D64E96">
              <w:rPr>
                <w:color w:val="000000"/>
                <w:lang w:val="uk-UA"/>
              </w:rPr>
              <w:t xml:space="preserve">Додаток </w:t>
            </w:r>
            <w:r>
              <w:rPr>
                <w:color w:val="000000"/>
                <w:lang w:val="uk-UA"/>
              </w:rPr>
              <w:t>3</w:t>
            </w:r>
          </w:p>
          <w:p w:rsidR="00D64E96" w:rsidRPr="00D64E96" w:rsidRDefault="00AD2E06" w:rsidP="00D64E96">
            <w:pPr>
              <w:tabs>
                <w:tab w:val="left" w:pos="12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8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до Порядку атестації </w:t>
            </w:r>
            <w:r w:rsidR="00D64E96" w:rsidRPr="00D64E96">
              <w:rPr>
                <w:color w:val="000000"/>
                <w:lang w:val="uk-UA"/>
              </w:rPr>
              <w:t>лабораторій на проведення гігієнічних досліджень факторів виробничого середовища і трудового процесу</w:t>
            </w:r>
          </w:p>
          <w:p w:rsidR="005175CF" w:rsidRPr="0098472B" w:rsidRDefault="00D64E96" w:rsidP="00D64E96">
            <w:pPr>
              <w:tabs>
                <w:tab w:val="left" w:pos="12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82"/>
              <w:jc w:val="both"/>
              <w:rPr>
                <w:color w:val="000000"/>
                <w:lang w:val="uk-UA"/>
              </w:rPr>
            </w:pPr>
            <w:r w:rsidRPr="00D64E96">
              <w:rPr>
                <w:color w:val="000000"/>
                <w:lang w:val="uk-UA"/>
              </w:rPr>
              <w:t xml:space="preserve">(підпункт </w:t>
            </w:r>
            <w:r>
              <w:rPr>
                <w:color w:val="000000"/>
                <w:lang w:val="uk-UA"/>
              </w:rPr>
              <w:t>3</w:t>
            </w:r>
            <w:r w:rsidRPr="00D64E96">
              <w:rPr>
                <w:color w:val="000000"/>
                <w:lang w:val="uk-UA"/>
              </w:rPr>
              <w:t xml:space="preserve"> пункту 5)</w:t>
            </w:r>
          </w:p>
        </w:tc>
      </w:tr>
    </w:tbl>
    <w:p w:rsidR="005175CF" w:rsidRDefault="005175CF" w:rsidP="00D87DCE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387"/>
        <w:jc w:val="both"/>
        <w:rPr>
          <w:rFonts w:cs="Times New Roman"/>
          <w:b/>
          <w:color w:val="000000"/>
          <w:sz w:val="28"/>
          <w:szCs w:val="28"/>
          <w:lang w:val="uk-UA" w:eastAsia="ar-SA" w:bidi="ar-SA"/>
        </w:rPr>
      </w:pPr>
    </w:p>
    <w:p w:rsidR="00D64E96" w:rsidRPr="0098472B" w:rsidRDefault="00D64E96" w:rsidP="00D87DCE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387"/>
        <w:jc w:val="both"/>
        <w:rPr>
          <w:rFonts w:cs="Times New Roman"/>
          <w:b/>
          <w:color w:val="000000"/>
          <w:sz w:val="28"/>
          <w:szCs w:val="28"/>
          <w:lang w:val="uk-UA" w:eastAsia="ar-SA" w:bidi="ar-SA"/>
        </w:rPr>
      </w:pPr>
    </w:p>
    <w:p w:rsidR="005175CF" w:rsidRPr="0098472B" w:rsidRDefault="005175CF" w:rsidP="0051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color w:val="000000"/>
          <w:sz w:val="28"/>
          <w:szCs w:val="21"/>
          <w:lang w:val="uk-UA" w:eastAsia="ar-SA" w:bidi="ar-SA"/>
        </w:rPr>
      </w:pPr>
      <w:r w:rsidRPr="0098472B">
        <w:rPr>
          <w:rFonts w:cs="Courier New"/>
          <w:b/>
          <w:color w:val="000000"/>
          <w:sz w:val="28"/>
          <w:szCs w:val="21"/>
          <w:lang w:val="uk-UA" w:eastAsia="ar-SA" w:bidi="ar-SA"/>
        </w:rPr>
        <w:t>Відомості</w:t>
      </w:r>
    </w:p>
    <w:p w:rsidR="00D64E96" w:rsidRDefault="00D64E96" w:rsidP="0051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color w:val="000000"/>
          <w:sz w:val="28"/>
          <w:szCs w:val="21"/>
          <w:lang w:val="uk-UA" w:eastAsia="ar-SA" w:bidi="ar-SA"/>
        </w:rPr>
      </w:pPr>
      <w:r w:rsidRPr="00D64E96">
        <w:rPr>
          <w:rFonts w:cs="Courier New"/>
          <w:b/>
          <w:color w:val="000000"/>
          <w:sz w:val="28"/>
          <w:szCs w:val="21"/>
          <w:lang w:val="uk-UA" w:eastAsia="ar-SA" w:bidi="ar-SA"/>
        </w:rPr>
        <w:t xml:space="preserve">про засоби вимірювальної техніки </w:t>
      </w:r>
      <w:r w:rsidRPr="0098472B">
        <w:rPr>
          <w:rFonts w:cs="Courier New"/>
          <w:b/>
          <w:color w:val="000000"/>
          <w:sz w:val="28"/>
          <w:szCs w:val="21"/>
          <w:lang w:val="uk-UA" w:eastAsia="ar-SA" w:bidi="ar-SA"/>
        </w:rPr>
        <w:t xml:space="preserve">(ЗВТ) </w:t>
      </w:r>
      <w:r w:rsidRPr="00D64E96">
        <w:rPr>
          <w:rFonts w:cs="Courier New"/>
          <w:b/>
          <w:color w:val="000000"/>
          <w:sz w:val="28"/>
          <w:szCs w:val="21"/>
          <w:lang w:val="uk-UA" w:eastAsia="ar-SA" w:bidi="ar-SA"/>
        </w:rPr>
        <w:t xml:space="preserve">для виконання досліджень факторів виробничого середовища і трудового процесу </w:t>
      </w:r>
    </w:p>
    <w:p w:rsidR="00D64E96" w:rsidRDefault="00D64E96" w:rsidP="0051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color w:val="000000"/>
          <w:sz w:val="28"/>
          <w:szCs w:val="21"/>
          <w:lang w:val="uk-UA" w:eastAsia="ar-SA" w:bidi="ar-SA"/>
        </w:rPr>
      </w:pPr>
    </w:p>
    <w:p w:rsidR="005175CF" w:rsidRPr="0098472B" w:rsidRDefault="005175CF" w:rsidP="005175CF">
      <w:pPr>
        <w:rPr>
          <w:rFonts w:cs="Times New Roman"/>
          <w:sz w:val="22"/>
          <w:szCs w:val="22"/>
          <w:lang w:val="uk-UA" w:eastAsia="ar-SA" w:bidi="ar-SA"/>
        </w:rPr>
      </w:pPr>
      <w:r w:rsidRPr="0098472B">
        <w:rPr>
          <w:rFonts w:cs="Times New Roman"/>
          <w:lang w:val="uk-UA" w:eastAsia="ar-SA" w:bidi="ar-SA"/>
        </w:rPr>
        <w:t>___________________________________________________</w:t>
      </w:r>
      <w:r w:rsidR="00D64E96">
        <w:rPr>
          <w:rFonts w:cs="Times New Roman"/>
          <w:lang w:val="uk-UA" w:eastAsia="ar-SA" w:bidi="ar-SA"/>
        </w:rPr>
        <w:t>_____</w:t>
      </w:r>
      <w:r w:rsidRPr="0098472B">
        <w:rPr>
          <w:rFonts w:cs="Times New Roman"/>
          <w:lang w:val="uk-UA" w:eastAsia="ar-SA" w:bidi="ar-SA"/>
        </w:rPr>
        <w:t>________________________</w:t>
      </w:r>
    </w:p>
    <w:p w:rsidR="005175CF" w:rsidRPr="0098472B" w:rsidRDefault="005175CF" w:rsidP="005175CF">
      <w:pPr>
        <w:jc w:val="center"/>
        <w:rPr>
          <w:rFonts w:cs="Times New Roman"/>
          <w:sz w:val="32"/>
          <w:vertAlign w:val="superscript"/>
          <w:lang w:val="uk-UA" w:eastAsia="ar-SA" w:bidi="ar-SA"/>
        </w:rPr>
      </w:pPr>
      <w:r w:rsidRPr="0098472B">
        <w:rPr>
          <w:rFonts w:cs="Times New Roman"/>
          <w:sz w:val="28"/>
          <w:szCs w:val="22"/>
          <w:vertAlign w:val="superscript"/>
          <w:lang w:val="uk-UA" w:eastAsia="ar-SA" w:bidi="ar-SA"/>
        </w:rPr>
        <w:t>(повне найменування лабораторії)</w:t>
      </w:r>
    </w:p>
    <w:p w:rsidR="005175CF" w:rsidRPr="0098472B" w:rsidRDefault="005175CF" w:rsidP="005175CF">
      <w:pPr>
        <w:jc w:val="center"/>
        <w:rPr>
          <w:rFonts w:cs="Times New Roman"/>
          <w:lang w:val="uk-UA" w:eastAsia="ar-SA" w:bidi="ar-SA"/>
        </w:rPr>
      </w:pPr>
    </w:p>
    <w:tbl>
      <w:tblPr>
        <w:tblW w:w="9895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828"/>
        <w:gridCol w:w="1776"/>
        <w:gridCol w:w="1797"/>
        <w:gridCol w:w="2282"/>
        <w:gridCol w:w="1417"/>
        <w:gridCol w:w="1795"/>
      </w:tblGrid>
      <w:tr w:rsidR="005175CF" w:rsidRPr="0098472B" w:rsidTr="00681BE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BE0" w:rsidRDefault="005175CF" w:rsidP="003420B3">
            <w:pPr>
              <w:jc w:val="center"/>
              <w:rPr>
                <w:rFonts w:eastAsia="Times New Roman" w:cs="Times New Roman"/>
                <w:lang w:val="uk-UA" w:eastAsia="ar-SA" w:bidi="ar-SA"/>
              </w:rPr>
            </w:pPr>
            <w:r w:rsidRPr="0098472B">
              <w:rPr>
                <w:rFonts w:eastAsia="Times New Roman" w:cs="Times New Roman"/>
                <w:lang w:val="uk-UA" w:eastAsia="ar-SA" w:bidi="ar-SA"/>
              </w:rPr>
              <w:t xml:space="preserve">№ </w:t>
            </w:r>
          </w:p>
          <w:p w:rsidR="005175CF" w:rsidRPr="0098472B" w:rsidRDefault="005175CF" w:rsidP="003420B3">
            <w:pPr>
              <w:jc w:val="center"/>
              <w:rPr>
                <w:rFonts w:cs="Times New Roman"/>
                <w:lang w:val="uk-UA" w:eastAsia="ar-SA" w:bidi="ar-SA"/>
              </w:rPr>
            </w:pPr>
            <w:r w:rsidRPr="0098472B">
              <w:rPr>
                <w:rFonts w:cs="Times New Roman"/>
                <w:lang w:val="uk-UA" w:eastAsia="ar-SA" w:bidi="ar-SA"/>
              </w:rPr>
              <w:t>з/п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5CF" w:rsidRPr="0098472B" w:rsidRDefault="005175CF" w:rsidP="003420B3">
            <w:pPr>
              <w:jc w:val="center"/>
              <w:rPr>
                <w:rFonts w:cs="Times New Roman"/>
                <w:lang w:val="uk-UA" w:eastAsia="ar-SA" w:bidi="ar-SA"/>
              </w:rPr>
            </w:pPr>
            <w:r w:rsidRPr="0098472B">
              <w:rPr>
                <w:rFonts w:cs="Times New Roman"/>
                <w:lang w:val="uk-UA" w:eastAsia="ar-SA" w:bidi="ar-SA"/>
              </w:rPr>
              <w:t>Назва ЗВТ (марка), вид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5CF" w:rsidRPr="0098472B" w:rsidRDefault="005175CF" w:rsidP="003420B3">
            <w:pPr>
              <w:jc w:val="center"/>
              <w:rPr>
                <w:rFonts w:cs="Times New Roman"/>
                <w:lang w:val="uk-UA" w:eastAsia="ar-SA" w:bidi="ar-SA"/>
              </w:rPr>
            </w:pPr>
            <w:r w:rsidRPr="0098472B">
              <w:rPr>
                <w:rFonts w:cs="Times New Roman"/>
                <w:lang w:val="uk-UA" w:eastAsia="ar-SA" w:bidi="ar-SA"/>
              </w:rPr>
              <w:t>Назва шкідливого фактора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5CF" w:rsidRPr="0098472B" w:rsidRDefault="005175CF" w:rsidP="003420B3">
            <w:pPr>
              <w:jc w:val="center"/>
              <w:rPr>
                <w:rFonts w:cs="Times New Roman"/>
                <w:lang w:val="uk-UA" w:eastAsia="ar-SA" w:bidi="ar-SA"/>
              </w:rPr>
            </w:pPr>
            <w:r w:rsidRPr="0098472B">
              <w:rPr>
                <w:rFonts w:cs="Times New Roman"/>
                <w:lang w:val="uk-UA" w:eastAsia="ar-SA" w:bidi="ar-SA"/>
              </w:rPr>
              <w:t xml:space="preserve">Діапазон вимірювань </w:t>
            </w:r>
          </w:p>
          <w:p w:rsidR="005175CF" w:rsidRPr="0098472B" w:rsidRDefault="005175CF" w:rsidP="003420B3">
            <w:pPr>
              <w:jc w:val="center"/>
              <w:rPr>
                <w:rFonts w:cs="Times New Roman"/>
                <w:lang w:val="uk-UA" w:eastAsia="ar-SA" w:bidi="ar-SA"/>
              </w:rPr>
            </w:pPr>
            <w:r w:rsidRPr="0098472B">
              <w:rPr>
                <w:rFonts w:cs="Times New Roman"/>
                <w:lang w:val="uk-UA" w:eastAsia="ar-SA" w:bidi="ar-SA"/>
              </w:rPr>
              <w:t>(клас точності, погрішність вимірювань)</w:t>
            </w:r>
            <w:r w:rsidR="00A22A36">
              <w:rPr>
                <w:rFonts w:cs="Times New Roman"/>
                <w:lang w:val="uk-UA" w:eastAsia="ar-SA" w:bidi="ar-SA"/>
              </w:rPr>
              <w:t>,</w:t>
            </w:r>
          </w:p>
          <w:p w:rsidR="005175CF" w:rsidRPr="0098472B" w:rsidRDefault="00A22A36" w:rsidP="003420B3">
            <w:pPr>
              <w:jc w:val="center"/>
              <w:rPr>
                <w:rFonts w:cs="Times New Roman"/>
                <w:lang w:val="uk-UA" w:eastAsia="ar-SA" w:bidi="ar-SA"/>
              </w:rPr>
            </w:pPr>
            <w:r>
              <w:rPr>
                <w:rFonts w:cs="Times New Roman"/>
                <w:lang w:val="uk-UA" w:eastAsia="ar-SA" w:bidi="ar-SA"/>
              </w:rPr>
              <w:t>р</w:t>
            </w:r>
            <w:r w:rsidR="005175CF" w:rsidRPr="0098472B">
              <w:rPr>
                <w:rFonts w:cs="Times New Roman"/>
                <w:lang w:val="uk-UA" w:eastAsia="ar-SA" w:bidi="ar-SA"/>
              </w:rPr>
              <w:t>ік введення в експлуатацію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5CF" w:rsidRPr="0098472B" w:rsidRDefault="005175CF" w:rsidP="003420B3">
            <w:pPr>
              <w:jc w:val="center"/>
              <w:rPr>
                <w:rFonts w:cs="Times New Roman"/>
                <w:lang w:val="uk-UA" w:eastAsia="ar-SA" w:bidi="ar-SA"/>
              </w:rPr>
            </w:pPr>
            <w:r w:rsidRPr="0098472B">
              <w:rPr>
                <w:rFonts w:cs="Times New Roman"/>
                <w:lang w:val="uk-UA" w:eastAsia="ar-SA" w:bidi="ar-SA"/>
              </w:rPr>
              <w:t>Заводський номер ЗВТ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5CF" w:rsidRPr="00681BE0" w:rsidRDefault="005175CF" w:rsidP="00681BE0">
            <w:pPr>
              <w:jc w:val="center"/>
              <w:rPr>
                <w:rFonts w:cs="Times New Roman"/>
                <w:noProof/>
                <w:lang w:val="uk-UA" w:eastAsia="ar-SA" w:bidi="ar-SA"/>
              </w:rPr>
            </w:pPr>
            <w:r w:rsidRPr="0098472B">
              <w:rPr>
                <w:rFonts w:cs="Times New Roman"/>
                <w:noProof/>
                <w:lang w:val="uk-UA" w:eastAsia="ar-SA" w:bidi="ar-SA"/>
              </w:rPr>
              <w:t xml:space="preserve">Дата і номер свідоцтва </w:t>
            </w:r>
            <w:r w:rsidR="00F21CD1" w:rsidRPr="0098472B">
              <w:rPr>
                <w:rFonts w:cs="Times New Roman"/>
                <w:noProof/>
                <w:lang w:val="uk-UA" w:eastAsia="ar-SA" w:bidi="ar-SA"/>
              </w:rPr>
              <w:t>або документ</w:t>
            </w:r>
            <w:r w:rsidR="00681BE0">
              <w:rPr>
                <w:rFonts w:cs="Times New Roman"/>
                <w:noProof/>
                <w:lang w:val="uk-UA" w:eastAsia="ar-SA" w:bidi="ar-SA"/>
              </w:rPr>
              <w:t>а</w:t>
            </w:r>
            <w:r w:rsidR="00F21CD1" w:rsidRPr="0098472B">
              <w:rPr>
                <w:rFonts w:cs="Times New Roman"/>
                <w:noProof/>
                <w:lang w:val="uk-UA" w:eastAsia="ar-SA" w:bidi="ar-SA"/>
              </w:rPr>
              <w:t xml:space="preserve"> про відповідність,</w:t>
            </w:r>
            <w:r w:rsidR="00681BE0">
              <w:rPr>
                <w:rFonts w:cs="Times New Roman"/>
                <w:noProof/>
                <w:lang w:val="uk-UA" w:eastAsia="ar-SA" w:bidi="ar-SA"/>
              </w:rPr>
              <w:t xml:space="preserve"> дата </w:t>
            </w:r>
            <w:r w:rsidRPr="0098472B">
              <w:rPr>
                <w:rFonts w:cs="Times New Roman"/>
                <w:noProof/>
                <w:lang w:val="uk-UA" w:eastAsia="ar-SA" w:bidi="ar-SA"/>
              </w:rPr>
              <w:t>повірки ЗВТ,</w:t>
            </w:r>
            <w:r w:rsidR="00681BE0">
              <w:rPr>
                <w:rFonts w:cs="Times New Roman"/>
                <w:noProof/>
                <w:lang w:val="uk-UA" w:eastAsia="ar-SA" w:bidi="ar-SA"/>
              </w:rPr>
              <w:t xml:space="preserve"> </w:t>
            </w:r>
            <w:r w:rsidRPr="0098472B">
              <w:rPr>
                <w:rFonts w:cs="Times New Roman"/>
                <w:noProof/>
                <w:lang w:val="uk-UA" w:eastAsia="ar-SA" w:bidi="ar-SA"/>
              </w:rPr>
              <w:t>термін дії</w:t>
            </w:r>
          </w:p>
        </w:tc>
      </w:tr>
      <w:tr w:rsidR="005175CF" w:rsidRPr="0098472B" w:rsidTr="00681BE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5CF" w:rsidRPr="0098472B" w:rsidRDefault="005175CF" w:rsidP="003420B3">
            <w:pPr>
              <w:tabs>
                <w:tab w:val="left" w:pos="1560"/>
              </w:tabs>
              <w:jc w:val="center"/>
              <w:rPr>
                <w:rFonts w:cs="Times New Roman"/>
                <w:lang w:val="uk-UA" w:eastAsia="ar-SA" w:bidi="ar-SA"/>
              </w:rPr>
            </w:pPr>
            <w:r w:rsidRPr="0098472B">
              <w:rPr>
                <w:rFonts w:cs="Times New Roman"/>
                <w:lang w:val="uk-UA" w:eastAsia="ar-SA" w:bidi="ar-SA"/>
              </w:rPr>
              <w:t>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5CF" w:rsidRPr="0098472B" w:rsidRDefault="005175CF" w:rsidP="003420B3">
            <w:pPr>
              <w:jc w:val="center"/>
              <w:rPr>
                <w:rFonts w:cs="Times New Roman"/>
                <w:lang w:val="uk-UA" w:eastAsia="ar-SA" w:bidi="ar-SA"/>
              </w:rPr>
            </w:pPr>
            <w:r w:rsidRPr="0098472B">
              <w:rPr>
                <w:rFonts w:cs="Times New Roman"/>
                <w:lang w:val="uk-UA" w:eastAsia="ar-SA" w:bidi="ar-SA"/>
              </w:rPr>
              <w:t>2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5CF" w:rsidRPr="0098472B" w:rsidRDefault="005175CF" w:rsidP="003420B3">
            <w:pPr>
              <w:jc w:val="center"/>
              <w:rPr>
                <w:rFonts w:cs="Times New Roman"/>
                <w:lang w:val="uk-UA" w:eastAsia="ar-SA" w:bidi="ar-SA"/>
              </w:rPr>
            </w:pPr>
            <w:r w:rsidRPr="0098472B">
              <w:rPr>
                <w:rFonts w:cs="Times New Roman"/>
                <w:lang w:val="uk-UA" w:eastAsia="ar-SA" w:bidi="ar-SA"/>
              </w:rPr>
              <w:t>3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5CF" w:rsidRPr="0098472B" w:rsidRDefault="005175CF" w:rsidP="003420B3">
            <w:pPr>
              <w:jc w:val="center"/>
              <w:rPr>
                <w:rFonts w:cs="Times New Roman"/>
                <w:lang w:val="uk-UA" w:eastAsia="ar-SA" w:bidi="ar-SA"/>
              </w:rPr>
            </w:pPr>
            <w:r w:rsidRPr="0098472B">
              <w:rPr>
                <w:rFonts w:cs="Times New Roman"/>
                <w:lang w:val="uk-UA" w:eastAsia="ar-SA" w:bidi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5CF" w:rsidRPr="0098472B" w:rsidRDefault="005175CF" w:rsidP="003420B3">
            <w:pPr>
              <w:jc w:val="center"/>
              <w:rPr>
                <w:rFonts w:cs="Times New Roman"/>
                <w:lang w:val="uk-UA" w:eastAsia="ar-SA" w:bidi="ar-SA"/>
              </w:rPr>
            </w:pPr>
            <w:r w:rsidRPr="0098472B">
              <w:rPr>
                <w:rFonts w:cs="Times New Roman"/>
                <w:lang w:val="uk-UA" w:eastAsia="ar-SA" w:bidi="ar-SA"/>
              </w:rPr>
              <w:t>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5CF" w:rsidRPr="0098472B" w:rsidRDefault="005175CF" w:rsidP="003420B3">
            <w:pPr>
              <w:jc w:val="center"/>
            </w:pPr>
            <w:r w:rsidRPr="0098472B">
              <w:rPr>
                <w:rFonts w:cs="Times New Roman"/>
                <w:lang w:val="uk-UA" w:eastAsia="ar-SA" w:bidi="ar-SA"/>
              </w:rPr>
              <w:t>6</w:t>
            </w:r>
          </w:p>
        </w:tc>
      </w:tr>
    </w:tbl>
    <w:p w:rsidR="005175CF" w:rsidRPr="0098472B" w:rsidRDefault="005175CF" w:rsidP="005175CF">
      <w:pPr>
        <w:jc w:val="center"/>
        <w:rPr>
          <w:rFonts w:cs="Times New Roman"/>
          <w:sz w:val="22"/>
          <w:lang w:val="uk-UA" w:eastAsia="ar-SA" w:bidi="ar-SA"/>
        </w:rPr>
      </w:pPr>
    </w:p>
    <w:p w:rsidR="005175CF" w:rsidRPr="0098472B" w:rsidRDefault="005175CF" w:rsidP="005175CF">
      <w:pPr>
        <w:jc w:val="center"/>
        <w:rPr>
          <w:rFonts w:cs="Times New Roman"/>
          <w:sz w:val="22"/>
          <w:lang w:val="uk-UA" w:eastAsia="ar-SA" w:bidi="ar-SA"/>
        </w:rPr>
      </w:pPr>
    </w:p>
    <w:p w:rsidR="005175CF" w:rsidRPr="0098472B" w:rsidRDefault="005175CF" w:rsidP="005175CF">
      <w:pPr>
        <w:jc w:val="center"/>
        <w:rPr>
          <w:rFonts w:cs="Times New Roman"/>
          <w:sz w:val="22"/>
          <w:lang w:val="uk-UA" w:eastAsia="ar-SA" w:bidi="ar-SA"/>
        </w:rPr>
      </w:pPr>
    </w:p>
    <w:p w:rsidR="005175CF" w:rsidRPr="0098472B" w:rsidRDefault="005175CF" w:rsidP="005175CF">
      <w:pPr>
        <w:jc w:val="center"/>
        <w:rPr>
          <w:rFonts w:cs="Times New Roman"/>
          <w:sz w:val="22"/>
          <w:lang w:val="uk-UA" w:eastAsia="ar-SA" w:bidi="ar-SA"/>
        </w:rPr>
      </w:pPr>
    </w:p>
    <w:p w:rsidR="005175CF" w:rsidRPr="0098472B" w:rsidRDefault="005175CF" w:rsidP="005175CF">
      <w:pPr>
        <w:jc w:val="center"/>
        <w:rPr>
          <w:rFonts w:cs="Times New Roman"/>
          <w:sz w:val="22"/>
          <w:lang w:val="uk-UA" w:eastAsia="ar-SA" w:bidi="ar-SA"/>
        </w:rPr>
      </w:pPr>
    </w:p>
    <w:p w:rsidR="005175CF" w:rsidRPr="0098472B" w:rsidRDefault="005175CF" w:rsidP="0051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0"/>
          <w:szCs w:val="20"/>
          <w:lang w:val="uk-UA" w:eastAsia="ar-SA" w:bidi="ar-SA"/>
        </w:rPr>
      </w:pPr>
      <w:r w:rsidRPr="0098472B">
        <w:rPr>
          <w:rFonts w:cs="Courier New"/>
          <w:color w:val="000000"/>
          <w:sz w:val="28"/>
          <w:szCs w:val="21"/>
          <w:lang w:val="uk-UA" w:eastAsia="ar-SA" w:bidi="ar-SA"/>
        </w:rPr>
        <w:t>_____________________________                               ________________________</w:t>
      </w:r>
    </w:p>
    <w:p w:rsidR="005175CF" w:rsidRPr="0098472B" w:rsidRDefault="005175CF" w:rsidP="0051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</w:pPr>
      <w:r w:rsidRPr="0098472B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>(</w:t>
      </w:r>
      <w:r w:rsidR="00D64E96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>керівник л</w:t>
      </w:r>
      <w:r w:rsidRPr="0098472B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>абораторії</w:t>
      </w:r>
      <w:r w:rsidR="007209A6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>, фізична особа - підприємець</w:t>
      </w:r>
      <w:r w:rsidRPr="0098472B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 xml:space="preserve">)                                                </w:t>
      </w:r>
      <w:r w:rsidR="007209A6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 xml:space="preserve">                           </w:t>
      </w:r>
      <w:r w:rsidRPr="0098472B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 xml:space="preserve">        (</w:t>
      </w:r>
      <w:r w:rsidR="00D64E96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>підпис</w:t>
      </w:r>
      <w:r w:rsidRPr="0098472B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>)</w:t>
      </w:r>
    </w:p>
    <w:p w:rsidR="005175CF" w:rsidRPr="0098472B" w:rsidRDefault="005175CF" w:rsidP="0051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0"/>
          <w:szCs w:val="20"/>
          <w:lang w:val="uk-UA" w:eastAsia="ar-SA" w:bidi="ar-SA"/>
        </w:rPr>
      </w:pPr>
    </w:p>
    <w:p w:rsidR="005175CF" w:rsidRPr="0098472B" w:rsidRDefault="005175CF" w:rsidP="0051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8"/>
          <w:szCs w:val="21"/>
          <w:lang w:val="uk-UA" w:eastAsia="ar-SA" w:bidi="ar-SA"/>
        </w:rPr>
      </w:pPr>
      <w:r w:rsidRPr="0098472B">
        <w:rPr>
          <w:rFonts w:eastAsia="Times New Roman" w:cs="Times New Roman"/>
          <w:color w:val="000000"/>
          <w:sz w:val="28"/>
          <w:szCs w:val="21"/>
          <w:lang w:val="uk-UA" w:eastAsia="ar-SA" w:bidi="ar-SA"/>
        </w:rPr>
        <w:t xml:space="preserve"> </w:t>
      </w:r>
    </w:p>
    <w:p w:rsidR="005175CF" w:rsidRPr="00B816D8" w:rsidRDefault="005175CF" w:rsidP="0051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8"/>
          <w:szCs w:val="21"/>
          <w:lang w:val="uk-UA" w:eastAsia="ar-SA" w:bidi="ar-SA"/>
        </w:rPr>
      </w:pPr>
      <w:r w:rsidRPr="0098472B">
        <w:rPr>
          <w:rFonts w:cs="Courier New"/>
          <w:color w:val="000000"/>
          <w:sz w:val="28"/>
          <w:szCs w:val="21"/>
          <w:lang w:val="uk-UA" w:eastAsia="ar-SA" w:bidi="ar-SA"/>
        </w:rPr>
        <w:t>„___” ___________ 20__ р.</w:t>
      </w:r>
    </w:p>
    <w:p w:rsidR="00CC2BC6" w:rsidRDefault="00CC2BC6"/>
    <w:sectPr w:rsidR="00CC2BC6" w:rsidSect="00333D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5CF"/>
    <w:rsid w:val="000A00BF"/>
    <w:rsid w:val="000E0C1B"/>
    <w:rsid w:val="000E6D4A"/>
    <w:rsid w:val="001B54F5"/>
    <w:rsid w:val="00333DEA"/>
    <w:rsid w:val="003D02A2"/>
    <w:rsid w:val="0040616D"/>
    <w:rsid w:val="004600B4"/>
    <w:rsid w:val="005175CF"/>
    <w:rsid w:val="0054686C"/>
    <w:rsid w:val="00561876"/>
    <w:rsid w:val="00681BE0"/>
    <w:rsid w:val="007209A6"/>
    <w:rsid w:val="0098472B"/>
    <w:rsid w:val="009A740F"/>
    <w:rsid w:val="00A22A36"/>
    <w:rsid w:val="00AD2E06"/>
    <w:rsid w:val="00BA182C"/>
    <w:rsid w:val="00CC2BC6"/>
    <w:rsid w:val="00D2575C"/>
    <w:rsid w:val="00D64E96"/>
    <w:rsid w:val="00D87DCE"/>
    <w:rsid w:val="00E70CC3"/>
    <w:rsid w:val="00F2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CF"/>
    <w:pPr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CF"/>
    <w:pPr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user</cp:lastModifiedBy>
  <cp:revision>2</cp:revision>
  <dcterms:created xsi:type="dcterms:W3CDTF">2018-08-23T12:22:00Z</dcterms:created>
  <dcterms:modified xsi:type="dcterms:W3CDTF">2018-08-23T12:22:00Z</dcterms:modified>
</cp:coreProperties>
</file>